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38" w:rsidRPr="002B6C4A" w:rsidRDefault="002B6C4A" w:rsidP="002B6C4A">
      <w:pPr>
        <w:jc w:val="center"/>
        <w:rPr>
          <w:b/>
          <w:bCs/>
          <w:sz w:val="36"/>
          <w:szCs w:val="36"/>
        </w:rPr>
      </w:pPr>
      <w:r w:rsidRPr="002B6C4A">
        <w:rPr>
          <w:b/>
          <w:bCs/>
          <w:sz w:val="36"/>
          <w:szCs w:val="36"/>
        </w:rPr>
        <w:t>BAB 2: ELEKTRIK</w:t>
      </w:r>
    </w:p>
    <w:p w:rsidR="002B6C4A" w:rsidRDefault="002B6C4A"/>
    <w:p w:rsidR="002B6C4A" w:rsidRDefault="002B6C4A" w:rsidP="002B6C4A">
      <w:pPr>
        <w:rPr>
          <w:b/>
          <w:bCs/>
          <w:sz w:val="32"/>
          <w:szCs w:val="32"/>
          <w:u w:val="single"/>
        </w:rPr>
      </w:pPr>
      <w:r w:rsidRPr="002B6C4A">
        <w:rPr>
          <w:b/>
          <w:bCs/>
          <w:sz w:val="32"/>
          <w:szCs w:val="32"/>
          <w:u w:val="single"/>
        </w:rPr>
        <w:t>2.1 Medan Elektrik dan Pengaliran Cas</w:t>
      </w:r>
    </w:p>
    <w:p w:rsidR="002B6C4A" w:rsidRPr="002B6C4A" w:rsidRDefault="002B6C4A" w:rsidP="002B6C4A">
      <w:pPr>
        <w:rPr>
          <w:b/>
          <w:bCs/>
          <w:sz w:val="32"/>
          <w:szCs w:val="32"/>
          <w:u w:val="single"/>
        </w:rPr>
      </w:pP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Arus elektrik ialah kadar pengaliran   ______________________</w:t>
      </w: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Unit bagi cas ialah   _______________________</w:t>
      </w: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Cas = arus X   ______________________</w:t>
      </w: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Unit asa S.I bagi cas ialah   _________________</w:t>
      </w: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Medan elektrik ialah satu kawasan dimana satu cas mengalami   ___________</w:t>
      </w: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Sebiji bola ping pong yang disalut dengan bahan konduktor boleh berayun di dalam satu medan _____________ di antara dua plat logam yang bercas</w:t>
      </w: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Nyalaan lilin di dalam suatu medan __________ di antara dua plat logam yang bercas boleh dibahagikan kepada dua bahagian. Bahagian lebih besar yang mengandungi ion-ion ____________ akan tertarik ke plat negative.</w:t>
      </w: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Dalam formula ini, Ne= It,   N= bilangan ____________ yang melaui satu perintang dalam t saat</w:t>
      </w:r>
    </w:p>
    <w:p w:rsidR="002B6C4A" w:rsidRDefault="002B6C4A" w:rsidP="002B6C4A">
      <w:pPr>
        <w:pStyle w:val="ListParagraph"/>
        <w:numPr>
          <w:ilvl w:val="0"/>
          <w:numId w:val="1"/>
        </w:numPr>
        <w:spacing w:line="480" w:lineRule="auto"/>
      </w:pPr>
      <w:r>
        <w:t>Satu arus 3.0 mA melalui suatu perintang dalam 5 saat.Bilangan electron yang melalui perintang itu ialah ________________</w:t>
      </w:r>
      <w:bookmarkStart w:id="0" w:name="_GoBack"/>
      <w:bookmarkEnd w:id="0"/>
    </w:p>
    <w:sectPr w:rsidR="002B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694"/>
    <w:multiLevelType w:val="hybridMultilevel"/>
    <w:tmpl w:val="DB980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A"/>
    <w:rsid w:val="00026438"/>
    <w:rsid w:val="002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44E3"/>
  <w15:chartTrackingRefBased/>
  <w15:docId w15:val="{29C4A31E-D637-40B4-A7F3-7DFE84C2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Akmal</dc:creator>
  <cp:keywords/>
  <dc:description/>
  <cp:lastModifiedBy>Amirul Akmal</cp:lastModifiedBy>
  <cp:revision>1</cp:revision>
  <dcterms:created xsi:type="dcterms:W3CDTF">2020-04-01T06:56:00Z</dcterms:created>
  <dcterms:modified xsi:type="dcterms:W3CDTF">2020-04-01T07:32:00Z</dcterms:modified>
</cp:coreProperties>
</file>